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CB" w:rsidRPr="00BF39C3" w:rsidRDefault="00FA7FD0">
      <w:pPr>
        <w:spacing w:line="240" w:lineRule="auto"/>
        <w:rPr>
          <w:sz w:val="36"/>
          <w:szCs w:val="36"/>
        </w:rPr>
      </w:pPr>
      <w:r w:rsidRPr="00BF39C3">
        <w:rPr>
          <w:rStyle w:val="10"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1A99120" wp14:editId="61313398">
            <wp:simplePos x="0" y="0"/>
            <wp:positionH relativeFrom="column">
              <wp:posOffset>4358005</wp:posOffset>
            </wp:positionH>
            <wp:positionV relativeFrom="paragraph">
              <wp:posOffset>-364490</wp:posOffset>
            </wp:positionV>
            <wp:extent cx="1714500" cy="2171700"/>
            <wp:effectExtent l="0" t="0" r="0" b="0"/>
            <wp:wrapSquare wrapText="bothSides"/>
            <wp:docPr id="3" name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9C3">
        <w:rPr>
          <w:rStyle w:val="10"/>
          <w:sz w:val="36"/>
          <w:szCs w:val="36"/>
        </w:rPr>
        <w:t>Мирошниченко Михаил Анатольевич</w:t>
      </w:r>
    </w:p>
    <w:p w:rsidR="000D6BCB" w:rsidRPr="00EA65CF" w:rsidRDefault="00354CD3">
      <w:pPr>
        <w:tabs>
          <w:tab w:val="left" w:pos="2370"/>
        </w:tabs>
        <w:rPr>
          <w:sz w:val="20"/>
          <w:szCs w:val="20"/>
        </w:rPr>
      </w:pPr>
      <w:r w:rsidRPr="00EA65CF">
        <w:rPr>
          <w:sz w:val="20"/>
          <w:szCs w:val="20"/>
        </w:rPr>
        <w:t>Дата рождения</w:t>
      </w:r>
      <w:r w:rsidR="00FA7FD0" w:rsidRPr="00EA65CF">
        <w:rPr>
          <w:sz w:val="20"/>
          <w:szCs w:val="20"/>
        </w:rPr>
        <w:t>:</w:t>
      </w:r>
      <w:r w:rsidRPr="00EA65CF">
        <w:rPr>
          <w:sz w:val="20"/>
          <w:szCs w:val="20"/>
        </w:rPr>
        <w:tab/>
        <w:t>11.05.1974</w:t>
      </w:r>
    </w:p>
    <w:p w:rsidR="000D6BCB" w:rsidRPr="00EA65CF" w:rsidRDefault="00FD670E">
      <w:pPr>
        <w:tabs>
          <w:tab w:val="left" w:pos="2370"/>
        </w:tabs>
        <w:rPr>
          <w:sz w:val="20"/>
          <w:szCs w:val="20"/>
        </w:rPr>
      </w:pPr>
      <w:r w:rsidRPr="00EA65CF">
        <w:rPr>
          <w:sz w:val="20"/>
          <w:szCs w:val="20"/>
        </w:rPr>
        <w:t>Город</w:t>
      </w:r>
      <w:r w:rsidR="00FA7FD0" w:rsidRPr="00EA65CF">
        <w:rPr>
          <w:sz w:val="20"/>
          <w:szCs w:val="20"/>
        </w:rPr>
        <w:t>:</w:t>
      </w:r>
      <w:r w:rsidR="00E4488E" w:rsidRPr="00EA65CF">
        <w:rPr>
          <w:sz w:val="20"/>
          <w:szCs w:val="20"/>
        </w:rPr>
        <w:tab/>
        <w:t>Харько</w:t>
      </w:r>
      <w:r w:rsidR="00FA7FD0" w:rsidRPr="00EA65CF">
        <w:rPr>
          <w:sz w:val="20"/>
          <w:szCs w:val="20"/>
        </w:rPr>
        <w:t>в</w:t>
      </w:r>
    </w:p>
    <w:p w:rsidR="000D6BCB" w:rsidRPr="00EA65CF" w:rsidRDefault="00FD670E">
      <w:pPr>
        <w:tabs>
          <w:tab w:val="left" w:pos="2370"/>
        </w:tabs>
        <w:rPr>
          <w:sz w:val="20"/>
          <w:szCs w:val="20"/>
        </w:rPr>
      </w:pPr>
      <w:r w:rsidRPr="00EA65CF">
        <w:rPr>
          <w:sz w:val="20"/>
          <w:szCs w:val="20"/>
        </w:rPr>
        <w:t>Готов к переезду в любой регион Украины</w:t>
      </w:r>
    </w:p>
    <w:p w:rsidR="000D6BCB" w:rsidRPr="00FD670E" w:rsidRDefault="00FA7FD0">
      <w:pPr>
        <w:pStyle w:val="2"/>
        <w:rPr>
          <w:sz w:val="24"/>
          <w:szCs w:val="24"/>
          <w:u w:val="single"/>
        </w:rPr>
      </w:pPr>
      <w:r w:rsidRPr="00FD670E">
        <w:rPr>
          <w:sz w:val="24"/>
          <w:szCs w:val="24"/>
          <w:u w:val="single"/>
        </w:rPr>
        <w:t>Контактна</w:t>
      </w:r>
      <w:r w:rsidR="00FD670E">
        <w:rPr>
          <w:sz w:val="24"/>
          <w:szCs w:val="24"/>
          <w:u w:val="single"/>
        </w:rPr>
        <w:t>я информаци</w:t>
      </w:r>
      <w:r w:rsidRPr="00FD670E">
        <w:rPr>
          <w:sz w:val="24"/>
          <w:szCs w:val="24"/>
          <w:u w:val="single"/>
        </w:rPr>
        <w:t>я</w:t>
      </w:r>
    </w:p>
    <w:p w:rsidR="000D6BCB" w:rsidRPr="00EA65CF" w:rsidRDefault="00FA7FD0">
      <w:pPr>
        <w:tabs>
          <w:tab w:val="left" w:pos="2370"/>
        </w:tabs>
        <w:rPr>
          <w:sz w:val="20"/>
          <w:szCs w:val="20"/>
        </w:rPr>
      </w:pPr>
      <w:r w:rsidRPr="00EA65CF">
        <w:rPr>
          <w:sz w:val="20"/>
          <w:szCs w:val="20"/>
        </w:rPr>
        <w:t>Телефон:</w:t>
      </w:r>
      <w:r w:rsidRPr="00EA65CF">
        <w:rPr>
          <w:sz w:val="20"/>
          <w:szCs w:val="20"/>
        </w:rPr>
        <w:tab/>
        <w:t>050 192-93-48</w:t>
      </w:r>
      <w:r w:rsidR="00FD670E" w:rsidRPr="00EA65CF">
        <w:rPr>
          <w:sz w:val="20"/>
          <w:szCs w:val="20"/>
        </w:rPr>
        <w:t>; 067 992-93-48</w:t>
      </w:r>
    </w:p>
    <w:p w:rsidR="000D6BCB" w:rsidRPr="00EA65CF" w:rsidRDefault="00FD670E">
      <w:pPr>
        <w:tabs>
          <w:tab w:val="left" w:pos="2370"/>
        </w:tabs>
        <w:rPr>
          <w:sz w:val="20"/>
          <w:szCs w:val="20"/>
        </w:rPr>
      </w:pPr>
      <w:r w:rsidRPr="00EA65CF">
        <w:rPr>
          <w:sz w:val="20"/>
          <w:szCs w:val="20"/>
        </w:rPr>
        <w:t>Ел</w:t>
      </w:r>
      <w:proofErr w:type="gramStart"/>
      <w:r w:rsidRPr="00EA65CF">
        <w:rPr>
          <w:sz w:val="20"/>
          <w:szCs w:val="20"/>
        </w:rPr>
        <w:t>.</w:t>
      </w:r>
      <w:proofErr w:type="gramEnd"/>
      <w:r w:rsidRPr="00EA65CF">
        <w:rPr>
          <w:sz w:val="20"/>
          <w:szCs w:val="20"/>
        </w:rPr>
        <w:t xml:space="preserve"> </w:t>
      </w:r>
      <w:proofErr w:type="gramStart"/>
      <w:r w:rsidRPr="00EA65CF">
        <w:rPr>
          <w:sz w:val="20"/>
          <w:szCs w:val="20"/>
        </w:rPr>
        <w:t>п</w:t>
      </w:r>
      <w:proofErr w:type="gramEnd"/>
      <w:r w:rsidRPr="00EA65CF">
        <w:rPr>
          <w:sz w:val="20"/>
          <w:szCs w:val="20"/>
        </w:rPr>
        <w:t>оч</w:t>
      </w:r>
      <w:r w:rsidR="00FA7FD0" w:rsidRPr="00EA65CF">
        <w:rPr>
          <w:sz w:val="20"/>
          <w:szCs w:val="20"/>
        </w:rPr>
        <w:t>та:</w:t>
      </w:r>
      <w:r w:rsidR="00FA7FD0" w:rsidRPr="00EA65CF">
        <w:rPr>
          <w:sz w:val="20"/>
          <w:szCs w:val="20"/>
        </w:rPr>
        <w:tab/>
        <w:t>miroshnichenko_mihail@ukr.net</w:t>
      </w:r>
    </w:p>
    <w:p w:rsidR="000D6BCB" w:rsidRPr="00FD670E" w:rsidRDefault="00FD670E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Опыт работы</w:t>
      </w:r>
    </w:p>
    <w:p w:rsidR="000D6BCB" w:rsidRPr="00BF39C3" w:rsidRDefault="00FA7FD0">
      <w:pPr>
        <w:pStyle w:val="3"/>
        <w:rPr>
          <w:b/>
          <w:sz w:val="24"/>
          <w:szCs w:val="24"/>
        </w:rPr>
      </w:pPr>
      <w:r w:rsidRPr="00BF39C3">
        <w:rPr>
          <w:b/>
          <w:sz w:val="24"/>
          <w:szCs w:val="24"/>
        </w:rPr>
        <w:t>Начальник отдела закупки</w:t>
      </w:r>
      <w:r w:rsidR="00BF39C3">
        <w:rPr>
          <w:b/>
          <w:sz w:val="24"/>
          <w:szCs w:val="24"/>
        </w:rPr>
        <w:t xml:space="preserve"> сырья</w:t>
      </w:r>
      <w:bookmarkStart w:id="0" w:name="_GoBack"/>
      <w:bookmarkEnd w:id="0"/>
    </w:p>
    <w:p w:rsidR="000D6BCB" w:rsidRPr="00E4488E" w:rsidRDefault="00E4488E">
      <w:pPr>
        <w:rPr>
          <w:b/>
          <w:sz w:val="18"/>
          <w:szCs w:val="18"/>
        </w:rPr>
      </w:pPr>
      <w:r>
        <w:rPr>
          <w:sz w:val="18"/>
          <w:szCs w:val="18"/>
        </w:rPr>
        <w:t>с 01.2020 по 04.2020</w:t>
      </w:r>
      <w:r w:rsidR="00FA7FD0" w:rsidRPr="00BF39C3">
        <w:rPr>
          <w:sz w:val="18"/>
          <w:szCs w:val="18"/>
        </w:rPr>
        <w:br/>
      </w:r>
      <w:r w:rsidR="00FA7FD0" w:rsidRPr="00E4488E">
        <w:rPr>
          <w:b/>
          <w:sz w:val="18"/>
          <w:szCs w:val="18"/>
        </w:rPr>
        <w:t xml:space="preserve">ООО "Наша </w:t>
      </w:r>
      <w:proofErr w:type="spellStart"/>
      <w:proofErr w:type="gramStart"/>
      <w:r w:rsidR="00FA7FD0" w:rsidRPr="00E4488E">
        <w:rPr>
          <w:b/>
          <w:sz w:val="18"/>
          <w:szCs w:val="18"/>
        </w:rPr>
        <w:t>Олія</w:t>
      </w:r>
      <w:proofErr w:type="spellEnd"/>
      <w:proofErr w:type="gramEnd"/>
      <w:r w:rsidR="00FA7FD0" w:rsidRPr="00E4488E">
        <w:rPr>
          <w:b/>
          <w:sz w:val="18"/>
          <w:szCs w:val="18"/>
        </w:rPr>
        <w:t>", Хар</w:t>
      </w:r>
      <w:r w:rsidR="00DA1159">
        <w:rPr>
          <w:b/>
          <w:sz w:val="18"/>
          <w:szCs w:val="18"/>
        </w:rPr>
        <w:t>ько</w:t>
      </w:r>
      <w:r w:rsidR="00FA7FD0" w:rsidRPr="00E4488E">
        <w:rPr>
          <w:b/>
          <w:sz w:val="18"/>
          <w:szCs w:val="18"/>
        </w:rPr>
        <w:t>в (Переработка с\х продукции)</w:t>
      </w:r>
    </w:p>
    <w:p w:rsidR="000D6BCB" w:rsidRPr="00BF39C3" w:rsidRDefault="00FA7FD0">
      <w:pPr>
        <w:rPr>
          <w:sz w:val="18"/>
          <w:szCs w:val="18"/>
        </w:rPr>
      </w:pPr>
      <w:r w:rsidRPr="00BF39C3">
        <w:rPr>
          <w:sz w:val="18"/>
          <w:szCs w:val="18"/>
        </w:rPr>
        <w:t>Руководство отделом закупки сырья.</w:t>
      </w:r>
      <w:r w:rsidR="00760B79">
        <w:rPr>
          <w:sz w:val="18"/>
          <w:szCs w:val="18"/>
        </w:rPr>
        <w:t xml:space="preserve"> </w:t>
      </w:r>
      <w:r w:rsidRPr="00BF39C3">
        <w:rPr>
          <w:sz w:val="18"/>
          <w:szCs w:val="18"/>
        </w:rPr>
        <w:t>Закупка подсолнечника для переработки на предприятиях компании. Заключение договоров. Организация отгрузки продукции. Документальное сопровождение сделок. Контроль дебиторской задолженности.</w:t>
      </w:r>
    </w:p>
    <w:p w:rsidR="000D6BCB" w:rsidRPr="00BF39C3" w:rsidRDefault="00FA7FD0">
      <w:pPr>
        <w:pStyle w:val="3"/>
        <w:rPr>
          <w:b/>
          <w:sz w:val="24"/>
          <w:szCs w:val="24"/>
        </w:rPr>
      </w:pPr>
      <w:r w:rsidRPr="00BF39C3">
        <w:rPr>
          <w:b/>
          <w:sz w:val="24"/>
          <w:szCs w:val="24"/>
        </w:rPr>
        <w:t>Менеджер по закупкам зерновых</w:t>
      </w:r>
    </w:p>
    <w:p w:rsidR="000D6BCB" w:rsidRPr="00E4488E" w:rsidRDefault="00E4488E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с 03.2019 по 12.2019 </w:t>
      </w:r>
      <w:r w:rsidR="00FA7FD0" w:rsidRPr="00BF39C3">
        <w:rPr>
          <w:sz w:val="18"/>
          <w:szCs w:val="18"/>
        </w:rPr>
        <w:br/>
      </w:r>
      <w:proofErr w:type="spellStart"/>
      <w:r w:rsidR="00DA1159">
        <w:rPr>
          <w:b/>
          <w:sz w:val="18"/>
          <w:szCs w:val="18"/>
        </w:rPr>
        <w:t>Интерстарч</w:t>
      </w:r>
      <w:proofErr w:type="spellEnd"/>
      <w:r w:rsidR="00DA1159">
        <w:rPr>
          <w:b/>
          <w:sz w:val="18"/>
          <w:szCs w:val="18"/>
        </w:rPr>
        <w:t xml:space="preserve"> Украина, Кие</w:t>
      </w:r>
      <w:r w:rsidR="00FA7FD0" w:rsidRPr="00E4488E">
        <w:rPr>
          <w:b/>
          <w:sz w:val="18"/>
          <w:szCs w:val="18"/>
        </w:rPr>
        <w:t>в (переработка с/х продукции)</w:t>
      </w:r>
    </w:p>
    <w:p w:rsidR="000D6BCB" w:rsidRPr="00BF39C3" w:rsidRDefault="00FA7FD0">
      <w:pPr>
        <w:rPr>
          <w:sz w:val="18"/>
          <w:szCs w:val="18"/>
        </w:rPr>
      </w:pPr>
      <w:r w:rsidRPr="00BF39C3">
        <w:rPr>
          <w:sz w:val="18"/>
          <w:szCs w:val="18"/>
        </w:rPr>
        <w:t>Закупка кукурузы для переработки на предприятиях компании. Заключение договоров. Организация отгрузки продукции. Документальное сопровождение сделок. Контроль дебиторской задолженности.</w:t>
      </w:r>
    </w:p>
    <w:p w:rsidR="000D6BCB" w:rsidRPr="00FD670E" w:rsidRDefault="00FA7FD0">
      <w:pPr>
        <w:pStyle w:val="3"/>
        <w:rPr>
          <w:b/>
          <w:sz w:val="24"/>
          <w:szCs w:val="24"/>
        </w:rPr>
      </w:pPr>
      <w:r w:rsidRPr="00FD670E">
        <w:rPr>
          <w:b/>
          <w:sz w:val="24"/>
          <w:szCs w:val="24"/>
        </w:rPr>
        <w:t>Заместитель директора по коммерческой деятельности</w:t>
      </w:r>
    </w:p>
    <w:p w:rsidR="000D6BCB" w:rsidRPr="00E4488E" w:rsidRDefault="00E4488E">
      <w:pPr>
        <w:rPr>
          <w:b/>
          <w:sz w:val="18"/>
          <w:szCs w:val="18"/>
        </w:rPr>
      </w:pPr>
      <w:r>
        <w:rPr>
          <w:sz w:val="18"/>
          <w:szCs w:val="18"/>
        </w:rPr>
        <w:t>с</w:t>
      </w:r>
      <w:r w:rsidR="00FA7FD0" w:rsidRPr="00BF39C3">
        <w:rPr>
          <w:sz w:val="18"/>
          <w:szCs w:val="18"/>
        </w:rPr>
        <w:t xml:space="preserve"> 08.20</w:t>
      </w:r>
      <w:r>
        <w:rPr>
          <w:sz w:val="18"/>
          <w:szCs w:val="18"/>
        </w:rPr>
        <w:t xml:space="preserve">15 по 03.2019 </w:t>
      </w:r>
      <w:r w:rsidR="00FA7FD0" w:rsidRPr="00BF39C3">
        <w:rPr>
          <w:sz w:val="18"/>
          <w:szCs w:val="18"/>
        </w:rPr>
        <w:br/>
      </w:r>
      <w:r w:rsidR="00FA7FD0" w:rsidRPr="00E4488E">
        <w:rPr>
          <w:b/>
          <w:sz w:val="18"/>
          <w:szCs w:val="18"/>
        </w:rPr>
        <w:t>ООО "Айдар Милам</w:t>
      </w:r>
      <w:r>
        <w:rPr>
          <w:b/>
          <w:sz w:val="18"/>
          <w:szCs w:val="18"/>
        </w:rPr>
        <w:t xml:space="preserve">", </w:t>
      </w:r>
      <w:proofErr w:type="spellStart"/>
      <w:r>
        <w:rPr>
          <w:b/>
          <w:sz w:val="18"/>
          <w:szCs w:val="18"/>
        </w:rPr>
        <w:t>Новоайдар</w:t>
      </w:r>
      <w:proofErr w:type="spellEnd"/>
      <w:r>
        <w:rPr>
          <w:b/>
          <w:sz w:val="18"/>
          <w:szCs w:val="18"/>
        </w:rPr>
        <w:t xml:space="preserve"> </w:t>
      </w:r>
      <w:r w:rsidRPr="00E4488E">
        <w:rPr>
          <w:b/>
          <w:sz w:val="18"/>
          <w:szCs w:val="18"/>
        </w:rPr>
        <w:t>(Закупка и переработка зерна)</w:t>
      </w:r>
    </w:p>
    <w:p w:rsidR="000D6BCB" w:rsidRPr="00BF39C3" w:rsidRDefault="00FA7FD0">
      <w:pPr>
        <w:rPr>
          <w:sz w:val="18"/>
          <w:szCs w:val="18"/>
        </w:rPr>
      </w:pPr>
      <w:r w:rsidRPr="00BF39C3">
        <w:rPr>
          <w:sz w:val="18"/>
          <w:szCs w:val="18"/>
        </w:rPr>
        <w:t>Закупка зерна для переработки на муку. Торговля зерновыми и масличными. Заключение договоров. Организация отгрузки продукции. Документальное сопровождение сделок. Контроль дебиторской задолженности.</w:t>
      </w:r>
    </w:p>
    <w:p w:rsidR="000D6BCB" w:rsidRPr="00FD670E" w:rsidRDefault="00FA7FD0">
      <w:pPr>
        <w:pStyle w:val="3"/>
        <w:rPr>
          <w:b/>
          <w:sz w:val="24"/>
          <w:szCs w:val="24"/>
        </w:rPr>
      </w:pPr>
      <w:r w:rsidRPr="00FD670E">
        <w:rPr>
          <w:b/>
          <w:sz w:val="24"/>
          <w:szCs w:val="24"/>
        </w:rPr>
        <w:t>Коммерческий директор</w:t>
      </w:r>
    </w:p>
    <w:p w:rsidR="000D6BCB" w:rsidRPr="00E4488E" w:rsidRDefault="00760B79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з 06.2014 по 02.2015 </w:t>
      </w:r>
      <w:r w:rsidR="00FA7FD0" w:rsidRPr="00BF39C3">
        <w:rPr>
          <w:sz w:val="18"/>
          <w:szCs w:val="18"/>
        </w:rPr>
        <w:br/>
      </w:r>
      <w:r w:rsidR="00FA7FD0" w:rsidRPr="00E4488E">
        <w:rPr>
          <w:b/>
          <w:sz w:val="18"/>
          <w:szCs w:val="18"/>
        </w:rPr>
        <w:t>ООО "</w:t>
      </w:r>
      <w:proofErr w:type="spellStart"/>
      <w:r w:rsidR="00FA7FD0" w:rsidRPr="00E4488E">
        <w:rPr>
          <w:b/>
          <w:sz w:val="18"/>
          <w:szCs w:val="18"/>
        </w:rPr>
        <w:t>Коминвест</w:t>
      </w:r>
      <w:proofErr w:type="spellEnd"/>
      <w:r w:rsidR="00FA7FD0" w:rsidRPr="00E4488E">
        <w:rPr>
          <w:b/>
          <w:sz w:val="18"/>
          <w:szCs w:val="18"/>
        </w:rPr>
        <w:t>-Агро", Константиновка (Складское хранение зерновых)</w:t>
      </w:r>
    </w:p>
    <w:p w:rsidR="000D6BCB" w:rsidRPr="00BF39C3" w:rsidRDefault="00FA7FD0">
      <w:pPr>
        <w:rPr>
          <w:sz w:val="18"/>
          <w:szCs w:val="18"/>
        </w:rPr>
      </w:pPr>
      <w:r w:rsidRPr="00EA65CF">
        <w:rPr>
          <w:b/>
          <w:sz w:val="18"/>
          <w:szCs w:val="18"/>
        </w:rPr>
        <w:t>Руководство коллективом.</w:t>
      </w:r>
      <w:r w:rsidRPr="00BF39C3">
        <w:rPr>
          <w:sz w:val="18"/>
          <w:szCs w:val="18"/>
        </w:rPr>
        <w:br/>
        <w:t>- разработка и внедрение коммерческой и маркетинговой политики предприятия;</w:t>
      </w:r>
      <w:r w:rsidRPr="00BF39C3">
        <w:rPr>
          <w:sz w:val="18"/>
          <w:szCs w:val="18"/>
        </w:rPr>
        <w:br/>
        <w:t xml:space="preserve">- организация работы предприятия по успешному и своевременному выполнению договорных обязательств; </w:t>
      </w:r>
      <w:r w:rsidR="00760B79">
        <w:rPr>
          <w:sz w:val="18"/>
          <w:szCs w:val="18"/>
        </w:rPr>
        <w:t xml:space="preserve">        </w:t>
      </w:r>
      <w:r w:rsidRPr="00BF39C3">
        <w:rPr>
          <w:sz w:val="18"/>
          <w:szCs w:val="18"/>
        </w:rPr>
        <w:t>-управление производством; обеспечение соблюдения технологического процесса;</w:t>
      </w:r>
      <w:r w:rsidRPr="00BF39C3">
        <w:rPr>
          <w:sz w:val="18"/>
          <w:szCs w:val="18"/>
        </w:rPr>
        <w:br/>
      </w:r>
      <w:r w:rsidRPr="00EA65CF">
        <w:rPr>
          <w:b/>
          <w:sz w:val="18"/>
          <w:szCs w:val="18"/>
        </w:rPr>
        <w:t>Достижения</w:t>
      </w:r>
      <w:proofErr w:type="gramStart"/>
      <w:r w:rsidRPr="00BF39C3">
        <w:rPr>
          <w:sz w:val="18"/>
          <w:szCs w:val="18"/>
        </w:rPr>
        <w:br/>
        <w:t>С</w:t>
      </w:r>
      <w:proofErr w:type="gramEnd"/>
      <w:r w:rsidRPr="00BF39C3">
        <w:rPr>
          <w:sz w:val="18"/>
          <w:szCs w:val="18"/>
        </w:rPr>
        <w:t xml:space="preserve">оздал с "0" и запустил в работу коммерческую службу на элеваторе. Заключил договор с </w:t>
      </w:r>
      <w:proofErr w:type="gramStart"/>
      <w:r w:rsidRPr="00BF39C3">
        <w:rPr>
          <w:sz w:val="18"/>
          <w:szCs w:val="18"/>
        </w:rPr>
        <w:t>Донецкой</w:t>
      </w:r>
      <w:proofErr w:type="gramEnd"/>
      <w:r w:rsidRPr="00BF39C3">
        <w:rPr>
          <w:sz w:val="18"/>
          <w:szCs w:val="18"/>
        </w:rPr>
        <w:t xml:space="preserve"> ж/д на отправку зерновых железнодорожным транспортом. Заключил договора поставок зерновых и масличных культур с </w:t>
      </w:r>
      <w:proofErr w:type="gramStart"/>
      <w:r w:rsidRPr="00BF39C3">
        <w:rPr>
          <w:sz w:val="18"/>
          <w:szCs w:val="18"/>
        </w:rPr>
        <w:t>с</w:t>
      </w:r>
      <w:proofErr w:type="gramEnd"/>
      <w:r w:rsidRPr="00BF39C3">
        <w:rPr>
          <w:sz w:val="18"/>
          <w:szCs w:val="18"/>
        </w:rPr>
        <w:t>/х производителями. Заключил договора хранения с зернотрейдерами и переработчиками с/х продукции. Организовал бесперебойную работу и соблюдение технологического проц</w:t>
      </w:r>
      <w:r w:rsidR="00E4488E">
        <w:rPr>
          <w:sz w:val="18"/>
          <w:szCs w:val="18"/>
        </w:rPr>
        <w:t>есса на предприятии. Планировал</w:t>
      </w:r>
      <w:r w:rsidRPr="00BF39C3">
        <w:rPr>
          <w:sz w:val="18"/>
          <w:szCs w:val="18"/>
        </w:rPr>
        <w:t xml:space="preserve"> работы по приемке и отгрузке зерновых и масличных культур.</w:t>
      </w:r>
    </w:p>
    <w:p w:rsidR="000D6BCB" w:rsidRPr="00FD670E" w:rsidRDefault="00FA7FD0">
      <w:pPr>
        <w:pStyle w:val="3"/>
        <w:rPr>
          <w:b/>
          <w:sz w:val="24"/>
          <w:szCs w:val="24"/>
        </w:rPr>
      </w:pPr>
      <w:r w:rsidRPr="00FD670E">
        <w:rPr>
          <w:b/>
          <w:sz w:val="24"/>
          <w:szCs w:val="24"/>
        </w:rPr>
        <w:t>Менеджер по снабжению и сбыту</w:t>
      </w:r>
    </w:p>
    <w:p w:rsidR="000D6BCB" w:rsidRPr="00E4488E" w:rsidRDefault="00E4488E">
      <w:pPr>
        <w:rPr>
          <w:b/>
          <w:sz w:val="18"/>
          <w:szCs w:val="18"/>
        </w:rPr>
      </w:pPr>
      <w:r>
        <w:rPr>
          <w:sz w:val="18"/>
          <w:szCs w:val="18"/>
        </w:rPr>
        <w:t>с</w:t>
      </w:r>
      <w:r w:rsidR="00FA7FD0" w:rsidRPr="00BF39C3">
        <w:rPr>
          <w:sz w:val="18"/>
          <w:szCs w:val="18"/>
        </w:rPr>
        <w:t xml:space="preserve"> 04.</w:t>
      </w:r>
      <w:r>
        <w:rPr>
          <w:sz w:val="18"/>
          <w:szCs w:val="18"/>
        </w:rPr>
        <w:t xml:space="preserve">2013 по 06.2014 </w:t>
      </w:r>
      <w:r w:rsidR="00FA7FD0" w:rsidRPr="00BF39C3">
        <w:rPr>
          <w:sz w:val="18"/>
          <w:szCs w:val="18"/>
        </w:rPr>
        <w:br/>
      </w:r>
      <w:r w:rsidR="00FA7FD0" w:rsidRPr="00E4488E">
        <w:rPr>
          <w:b/>
          <w:sz w:val="18"/>
          <w:szCs w:val="18"/>
        </w:rPr>
        <w:t xml:space="preserve">ООО </w:t>
      </w:r>
      <w:r>
        <w:rPr>
          <w:b/>
          <w:sz w:val="18"/>
          <w:szCs w:val="18"/>
        </w:rPr>
        <w:t>"Рай-Александровский элеватор",</w:t>
      </w:r>
      <w:r w:rsidR="00FA7FD0" w:rsidRPr="00E4488E">
        <w:rPr>
          <w:b/>
          <w:sz w:val="18"/>
          <w:szCs w:val="18"/>
        </w:rPr>
        <w:t xml:space="preserve"> </w:t>
      </w:r>
      <w:proofErr w:type="spellStart"/>
      <w:proofErr w:type="gramStart"/>
      <w:r w:rsidR="00FA7FD0" w:rsidRPr="00E4488E">
        <w:rPr>
          <w:b/>
          <w:sz w:val="18"/>
          <w:szCs w:val="18"/>
        </w:rPr>
        <w:t>C</w:t>
      </w:r>
      <w:proofErr w:type="gramEnd"/>
      <w:r w:rsidR="00FA7FD0" w:rsidRPr="00E4488E">
        <w:rPr>
          <w:b/>
          <w:sz w:val="18"/>
          <w:szCs w:val="18"/>
        </w:rPr>
        <w:t>лавянск</w:t>
      </w:r>
      <w:proofErr w:type="spellEnd"/>
      <w:r w:rsidR="00FA7FD0" w:rsidRPr="00E4488E">
        <w:rPr>
          <w:b/>
          <w:sz w:val="18"/>
          <w:szCs w:val="18"/>
        </w:rPr>
        <w:t xml:space="preserve"> (Складское хранение зерновых)</w:t>
      </w:r>
    </w:p>
    <w:p w:rsidR="000D6BCB" w:rsidRPr="00BF39C3" w:rsidRDefault="00FA7FD0">
      <w:pPr>
        <w:rPr>
          <w:sz w:val="18"/>
          <w:szCs w:val="18"/>
        </w:rPr>
      </w:pPr>
      <w:r w:rsidRPr="00BF39C3">
        <w:rPr>
          <w:sz w:val="18"/>
          <w:szCs w:val="18"/>
        </w:rPr>
        <w:t xml:space="preserve">Разработал маркетинговый план работы элеватора на 2013-2014 мг. Создал с "0" и запустил в работу коммерческую службу на элеваторе. Заключил договора поставок зерновых и масличных культур с </w:t>
      </w:r>
      <w:proofErr w:type="gramStart"/>
      <w:r w:rsidRPr="00BF39C3">
        <w:rPr>
          <w:sz w:val="18"/>
          <w:szCs w:val="18"/>
        </w:rPr>
        <w:t>с</w:t>
      </w:r>
      <w:proofErr w:type="gramEnd"/>
      <w:r w:rsidRPr="00BF39C3">
        <w:rPr>
          <w:sz w:val="18"/>
          <w:szCs w:val="18"/>
        </w:rPr>
        <w:t xml:space="preserve">/х производителями. Провел переговоры и заключил договора с крупнейшими трейдерами и переработчиками с/х продукции: "Каргилл", "Кернелл", </w:t>
      </w:r>
      <w:r w:rsidRPr="00BF39C3">
        <w:rPr>
          <w:sz w:val="18"/>
          <w:szCs w:val="18"/>
        </w:rPr>
        <w:lastRenderedPageBreak/>
        <w:t>"Нобл", "ЗМЖК"</w:t>
      </w:r>
      <w:proofErr w:type="gramStart"/>
      <w:r w:rsidRPr="00BF39C3">
        <w:rPr>
          <w:sz w:val="18"/>
          <w:szCs w:val="18"/>
        </w:rPr>
        <w:t>,П</w:t>
      </w:r>
      <w:proofErr w:type="gramEnd"/>
      <w:r w:rsidRPr="00BF39C3">
        <w:rPr>
          <w:sz w:val="18"/>
          <w:szCs w:val="18"/>
        </w:rPr>
        <w:t>ологовский МЭЗ, "Урожай" и т.д. Контролировал соблюдение договорных обязательств, графиков и сроков поставок, отсутствие дебиторской задолженности по контрагентам.</w:t>
      </w:r>
    </w:p>
    <w:p w:rsidR="000D6BCB" w:rsidRPr="00FD670E" w:rsidRDefault="00FA7FD0">
      <w:pPr>
        <w:pStyle w:val="3"/>
        <w:rPr>
          <w:b/>
          <w:sz w:val="24"/>
          <w:szCs w:val="24"/>
        </w:rPr>
      </w:pPr>
      <w:r w:rsidRPr="00FD670E">
        <w:rPr>
          <w:b/>
          <w:sz w:val="24"/>
          <w:szCs w:val="24"/>
        </w:rPr>
        <w:t>Менеджер</w:t>
      </w:r>
    </w:p>
    <w:p w:rsidR="000D6BCB" w:rsidRPr="00BF39C3" w:rsidRDefault="00E4488E">
      <w:pPr>
        <w:rPr>
          <w:sz w:val="18"/>
          <w:szCs w:val="18"/>
        </w:rPr>
      </w:pPr>
      <w:r>
        <w:rPr>
          <w:sz w:val="18"/>
          <w:szCs w:val="18"/>
        </w:rPr>
        <w:t>с</w:t>
      </w:r>
      <w:r w:rsidR="00FA7FD0" w:rsidRPr="00BF39C3">
        <w:rPr>
          <w:sz w:val="18"/>
          <w:szCs w:val="18"/>
        </w:rPr>
        <w:t xml:space="preserve"> 03.2005</w:t>
      </w:r>
      <w:r>
        <w:rPr>
          <w:sz w:val="18"/>
          <w:szCs w:val="18"/>
        </w:rPr>
        <w:t xml:space="preserve"> по 02.2012 </w:t>
      </w:r>
      <w:r w:rsidR="00FA7FD0" w:rsidRPr="00BF39C3">
        <w:rPr>
          <w:sz w:val="18"/>
          <w:szCs w:val="18"/>
        </w:rPr>
        <w:br/>
      </w:r>
      <w:r w:rsidR="00FA7FD0" w:rsidRPr="00E4488E"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>ОО "</w:t>
      </w:r>
      <w:proofErr w:type="spellStart"/>
      <w:r>
        <w:rPr>
          <w:b/>
          <w:sz w:val="18"/>
          <w:szCs w:val="18"/>
        </w:rPr>
        <w:t>Лотуре-Зернопром</w:t>
      </w:r>
      <w:proofErr w:type="spellEnd"/>
      <w:r>
        <w:rPr>
          <w:b/>
          <w:sz w:val="18"/>
          <w:szCs w:val="18"/>
        </w:rPr>
        <w:t>", Лисичанс</w:t>
      </w:r>
      <w:r w:rsidR="00FA7FD0" w:rsidRPr="00E4488E">
        <w:rPr>
          <w:b/>
          <w:sz w:val="18"/>
          <w:szCs w:val="18"/>
        </w:rPr>
        <w:t xml:space="preserve">к </w:t>
      </w:r>
      <w:r w:rsidRPr="00E4488E">
        <w:rPr>
          <w:b/>
          <w:sz w:val="18"/>
          <w:szCs w:val="18"/>
        </w:rPr>
        <w:t>(Закупка и переработка зерна)</w:t>
      </w:r>
    </w:p>
    <w:p w:rsidR="000D6BCB" w:rsidRPr="00BF39C3" w:rsidRDefault="00FA7FD0">
      <w:pPr>
        <w:rPr>
          <w:sz w:val="18"/>
          <w:szCs w:val="18"/>
        </w:rPr>
      </w:pPr>
      <w:r w:rsidRPr="00EA65CF">
        <w:rPr>
          <w:b/>
          <w:sz w:val="18"/>
          <w:szCs w:val="18"/>
        </w:rPr>
        <w:t>Обязанности:</w:t>
      </w:r>
      <w:r w:rsidRPr="00BF39C3">
        <w:rPr>
          <w:sz w:val="18"/>
          <w:szCs w:val="18"/>
        </w:rPr>
        <w:t xml:space="preserve"> Активные продажи муки и закупки зерна. Поиск новых клиентов, проведение переговоров и заключение договоров на продажи муки. Проведение переговоров и заключение договоров на поставки зерна с агрохолдингами, трейдерами, фермерскими хозяйствами. Контроль над соблюдением договорных обязательств, графиков и сроков поставок, отсутствием дебиторской задолженности по контрагентам.</w:t>
      </w:r>
      <w:r w:rsidRPr="00BF39C3">
        <w:rPr>
          <w:sz w:val="18"/>
          <w:szCs w:val="18"/>
        </w:rPr>
        <w:br/>
      </w:r>
      <w:r w:rsidRPr="00EA65CF">
        <w:rPr>
          <w:b/>
          <w:sz w:val="18"/>
          <w:szCs w:val="18"/>
        </w:rPr>
        <w:t>Опыт:</w:t>
      </w:r>
      <w:r w:rsidRPr="00BF39C3">
        <w:rPr>
          <w:sz w:val="18"/>
          <w:szCs w:val="18"/>
        </w:rPr>
        <w:t xml:space="preserve"> Анализ состояния рынка. Знание своего сегмента рынка. Создание сети сбыта продукции. Опыт построения системы продаж. Взаимодействие с государственными и контролирующими организациями при отгрузках на экспорт (ГХИ, карантинная инспекция, ветеринарная инспекция, таможня, ПГВК.)</w:t>
      </w:r>
      <w:r w:rsidRPr="00BF39C3">
        <w:rPr>
          <w:sz w:val="18"/>
          <w:szCs w:val="18"/>
        </w:rPr>
        <w:br/>
      </w:r>
      <w:r w:rsidRPr="00EA65CF">
        <w:rPr>
          <w:b/>
          <w:sz w:val="18"/>
          <w:szCs w:val="18"/>
        </w:rPr>
        <w:t>Достижения:</w:t>
      </w:r>
      <w:r w:rsidRPr="00BF39C3">
        <w:rPr>
          <w:sz w:val="18"/>
          <w:szCs w:val="18"/>
        </w:rPr>
        <w:t xml:space="preserve"> Постоянные круглогодичные поставки зерна на предприятие. Стабильный рост объемов продаж муки. 100% постоянные продажи отрубей и </w:t>
      </w:r>
      <w:proofErr w:type="spellStart"/>
      <w:r w:rsidRPr="00BF39C3">
        <w:rPr>
          <w:sz w:val="18"/>
          <w:szCs w:val="18"/>
        </w:rPr>
        <w:t>зерноотходов</w:t>
      </w:r>
      <w:proofErr w:type="spellEnd"/>
      <w:r w:rsidRPr="00BF39C3">
        <w:rPr>
          <w:sz w:val="18"/>
          <w:szCs w:val="18"/>
        </w:rPr>
        <w:t>.</w:t>
      </w:r>
    </w:p>
    <w:p w:rsidR="000D6BCB" w:rsidRPr="00FD670E" w:rsidRDefault="00FA7FD0">
      <w:pPr>
        <w:pStyle w:val="3"/>
        <w:rPr>
          <w:b/>
          <w:sz w:val="24"/>
          <w:szCs w:val="24"/>
        </w:rPr>
      </w:pPr>
      <w:r w:rsidRPr="00FD670E">
        <w:rPr>
          <w:b/>
          <w:sz w:val="24"/>
          <w:szCs w:val="24"/>
        </w:rPr>
        <w:t>Менеджер</w:t>
      </w:r>
    </w:p>
    <w:p w:rsidR="000D6BCB" w:rsidRPr="00E4488E" w:rsidRDefault="00FA7FD0">
      <w:pPr>
        <w:rPr>
          <w:b/>
          <w:sz w:val="18"/>
          <w:szCs w:val="18"/>
        </w:rPr>
      </w:pPr>
      <w:r w:rsidRPr="00BF39C3">
        <w:rPr>
          <w:sz w:val="18"/>
          <w:szCs w:val="18"/>
        </w:rPr>
        <w:t>з 10.2</w:t>
      </w:r>
      <w:r w:rsidR="00E4488E">
        <w:rPr>
          <w:sz w:val="18"/>
          <w:szCs w:val="18"/>
        </w:rPr>
        <w:t xml:space="preserve">003 по 03.2005 </w:t>
      </w:r>
      <w:r w:rsidRPr="00BF39C3">
        <w:rPr>
          <w:sz w:val="18"/>
          <w:szCs w:val="18"/>
        </w:rPr>
        <w:br/>
      </w:r>
      <w:r w:rsidRPr="00E4488E">
        <w:rPr>
          <w:b/>
          <w:sz w:val="18"/>
          <w:szCs w:val="18"/>
        </w:rPr>
        <w:t>ООО «</w:t>
      </w:r>
      <w:proofErr w:type="spellStart"/>
      <w:r w:rsidRPr="00E4488E">
        <w:rPr>
          <w:b/>
          <w:sz w:val="18"/>
          <w:szCs w:val="18"/>
        </w:rPr>
        <w:t>Донбасборошно</w:t>
      </w:r>
      <w:proofErr w:type="spellEnd"/>
      <w:r w:rsidRPr="00E4488E">
        <w:rPr>
          <w:b/>
          <w:sz w:val="18"/>
          <w:szCs w:val="18"/>
        </w:rPr>
        <w:t>»,  (Закупка и переработка зерна)</w:t>
      </w:r>
    </w:p>
    <w:p w:rsidR="000D6BCB" w:rsidRPr="00BF39C3" w:rsidRDefault="00FA7FD0">
      <w:pPr>
        <w:rPr>
          <w:sz w:val="18"/>
          <w:szCs w:val="18"/>
        </w:rPr>
      </w:pPr>
      <w:r w:rsidRPr="00BF39C3">
        <w:rPr>
          <w:sz w:val="18"/>
          <w:szCs w:val="18"/>
        </w:rPr>
        <w:t>Активные закупки зе</w:t>
      </w:r>
      <w:r w:rsidR="00EA65CF">
        <w:rPr>
          <w:sz w:val="18"/>
          <w:szCs w:val="18"/>
        </w:rPr>
        <w:t>рна (пшеница)</w:t>
      </w:r>
      <w:r w:rsidRPr="00BF39C3">
        <w:rPr>
          <w:sz w:val="18"/>
          <w:szCs w:val="18"/>
        </w:rPr>
        <w:t>. Активные продажи муки. Поиск новых клиентов, проведение переговоров и заключение договоров</w:t>
      </w:r>
      <w:r w:rsidR="00EA65CF">
        <w:rPr>
          <w:sz w:val="18"/>
          <w:szCs w:val="18"/>
        </w:rPr>
        <w:t xml:space="preserve"> на продажу муки</w:t>
      </w:r>
      <w:r w:rsidRPr="00BF39C3">
        <w:rPr>
          <w:sz w:val="18"/>
          <w:szCs w:val="18"/>
        </w:rPr>
        <w:t xml:space="preserve">. Проведение переговоров и заключение контрактов с агрохолдингами, трейдерами, фермерскими хозяйствами. Контроль над соблюдением договорных обязательств, графиков и сроков поставок, отсутствием дебиторской задолженности по контрагентам. Опыт управления коммерческим отделом. Анализ состояния рынка. Создание сети сбыта продукции. </w:t>
      </w:r>
    </w:p>
    <w:p w:rsidR="000D6BCB" w:rsidRPr="00FD670E" w:rsidRDefault="00FA7FD0">
      <w:pPr>
        <w:pStyle w:val="3"/>
        <w:rPr>
          <w:b/>
          <w:sz w:val="24"/>
          <w:szCs w:val="24"/>
        </w:rPr>
      </w:pPr>
      <w:r w:rsidRPr="00FD670E">
        <w:rPr>
          <w:b/>
          <w:sz w:val="24"/>
          <w:szCs w:val="24"/>
        </w:rPr>
        <w:t>Менеджер по сбыту и снабжению</w:t>
      </w:r>
    </w:p>
    <w:p w:rsidR="000D6BCB" w:rsidRPr="00E4488E" w:rsidRDefault="00FA7FD0">
      <w:pPr>
        <w:rPr>
          <w:b/>
          <w:sz w:val="18"/>
          <w:szCs w:val="18"/>
        </w:rPr>
      </w:pPr>
      <w:r w:rsidRPr="00BF39C3">
        <w:rPr>
          <w:sz w:val="18"/>
          <w:szCs w:val="18"/>
        </w:rPr>
        <w:t>з 06.</w:t>
      </w:r>
      <w:r w:rsidR="00E4488E">
        <w:rPr>
          <w:sz w:val="18"/>
          <w:szCs w:val="18"/>
        </w:rPr>
        <w:t xml:space="preserve">2001 по 09.2002 </w:t>
      </w:r>
      <w:r w:rsidRPr="00BF39C3">
        <w:rPr>
          <w:sz w:val="18"/>
          <w:szCs w:val="18"/>
        </w:rPr>
        <w:br/>
      </w:r>
      <w:r w:rsidRPr="00E4488E">
        <w:rPr>
          <w:b/>
          <w:sz w:val="18"/>
          <w:szCs w:val="18"/>
        </w:rPr>
        <w:t>Цех по переработке молока Лисичанского РНУ,  (переработка молока)</w:t>
      </w:r>
    </w:p>
    <w:p w:rsidR="000D6BCB" w:rsidRPr="00BF39C3" w:rsidRDefault="00FA7FD0">
      <w:pPr>
        <w:rPr>
          <w:sz w:val="18"/>
          <w:szCs w:val="18"/>
        </w:rPr>
      </w:pPr>
      <w:r w:rsidRPr="00BF39C3">
        <w:rPr>
          <w:sz w:val="18"/>
          <w:szCs w:val="18"/>
        </w:rPr>
        <w:t>Активные продажи и закупки: Поиск новых клиентов, проведение переговоров и заключение договоров. Снабжение предприятия сырьем, оборудованием и материалами для переработки молока. Проведение переговоров и заключение контрактов с фермерскими хозяйствами. Контроль над соблюдением договорных обязательств, графиков и сроков поставок. Анализ состояния рынка. Создание сети сбыта продукции.</w:t>
      </w:r>
    </w:p>
    <w:p w:rsidR="000D6BCB" w:rsidRPr="00FD670E" w:rsidRDefault="00FA7FD0">
      <w:pPr>
        <w:pStyle w:val="3"/>
        <w:rPr>
          <w:b/>
          <w:sz w:val="24"/>
          <w:szCs w:val="24"/>
        </w:rPr>
      </w:pPr>
      <w:r w:rsidRPr="00FD670E">
        <w:rPr>
          <w:b/>
          <w:sz w:val="24"/>
          <w:szCs w:val="24"/>
        </w:rPr>
        <w:t>Главный зоотехник</w:t>
      </w:r>
    </w:p>
    <w:p w:rsidR="000D6BCB" w:rsidRPr="00E4488E" w:rsidRDefault="00FA7FD0">
      <w:pPr>
        <w:rPr>
          <w:b/>
          <w:sz w:val="18"/>
          <w:szCs w:val="18"/>
        </w:rPr>
      </w:pPr>
      <w:r w:rsidRPr="00BF39C3">
        <w:rPr>
          <w:sz w:val="18"/>
          <w:szCs w:val="18"/>
        </w:rPr>
        <w:t>з 03.19</w:t>
      </w:r>
      <w:r w:rsidR="00E4488E">
        <w:rPr>
          <w:sz w:val="18"/>
          <w:szCs w:val="18"/>
        </w:rPr>
        <w:t xml:space="preserve">97 по 10.2000 </w:t>
      </w:r>
      <w:r w:rsidRPr="00BF39C3">
        <w:rPr>
          <w:sz w:val="18"/>
          <w:szCs w:val="18"/>
        </w:rPr>
        <w:br/>
      </w:r>
      <w:r w:rsidRPr="00E4488E">
        <w:rPr>
          <w:b/>
          <w:sz w:val="18"/>
          <w:szCs w:val="18"/>
        </w:rPr>
        <w:t>Совхоз "</w:t>
      </w:r>
      <w:proofErr w:type="spellStart"/>
      <w:r w:rsidRPr="00E4488E">
        <w:rPr>
          <w:b/>
          <w:sz w:val="18"/>
          <w:szCs w:val="18"/>
        </w:rPr>
        <w:t>Червоне</w:t>
      </w:r>
      <w:proofErr w:type="spellEnd"/>
      <w:r w:rsidRPr="00E4488E">
        <w:rPr>
          <w:b/>
          <w:sz w:val="18"/>
          <w:szCs w:val="18"/>
        </w:rPr>
        <w:t xml:space="preserve"> </w:t>
      </w:r>
      <w:proofErr w:type="spellStart"/>
      <w:r w:rsidRPr="00E4488E">
        <w:rPr>
          <w:b/>
          <w:sz w:val="18"/>
          <w:szCs w:val="18"/>
        </w:rPr>
        <w:t>Привілля</w:t>
      </w:r>
      <w:proofErr w:type="spellEnd"/>
      <w:r w:rsidRPr="00E4488E">
        <w:rPr>
          <w:b/>
          <w:sz w:val="18"/>
          <w:szCs w:val="18"/>
        </w:rPr>
        <w:t>",  (сельское хозяйство)</w:t>
      </w:r>
    </w:p>
    <w:p w:rsidR="000D6BCB" w:rsidRPr="00BF39C3" w:rsidRDefault="00FA7FD0">
      <w:pPr>
        <w:rPr>
          <w:sz w:val="18"/>
          <w:szCs w:val="18"/>
        </w:rPr>
      </w:pPr>
      <w:r w:rsidRPr="00BF39C3">
        <w:rPr>
          <w:sz w:val="18"/>
          <w:szCs w:val="18"/>
        </w:rPr>
        <w:t>Содержание, кормление, разведение с/х животных. Получение и первичная переработка продукции животноводства (свиньи, КРС).</w:t>
      </w:r>
    </w:p>
    <w:p w:rsidR="000D6BCB" w:rsidRPr="00354CD3" w:rsidRDefault="00FD670E" w:rsidP="00FD670E">
      <w:pPr>
        <w:rPr>
          <w:b/>
          <w:sz w:val="18"/>
          <w:szCs w:val="18"/>
        </w:rPr>
      </w:pPr>
      <w:r>
        <w:rPr>
          <w:b/>
          <w:sz w:val="24"/>
          <w:u w:val="single"/>
        </w:rPr>
        <w:t>Образование</w:t>
      </w:r>
      <w:r w:rsidR="00BF39C3" w:rsidRPr="00FD670E">
        <w:rPr>
          <w:b/>
          <w:sz w:val="18"/>
          <w:szCs w:val="18"/>
        </w:rPr>
        <w:t xml:space="preserve"> </w:t>
      </w:r>
      <w:r w:rsidR="00FA7FD0" w:rsidRPr="00BF39C3">
        <w:rPr>
          <w:sz w:val="18"/>
          <w:szCs w:val="18"/>
        </w:rPr>
        <w:t>Луганский сельскохозяйственный институт</w:t>
      </w:r>
      <w:r w:rsidR="00BF39C3">
        <w:rPr>
          <w:sz w:val="18"/>
          <w:szCs w:val="18"/>
        </w:rPr>
        <w:t xml:space="preserve">, </w:t>
      </w:r>
      <w:proofErr w:type="spellStart"/>
      <w:r w:rsidR="00BF39C3">
        <w:rPr>
          <w:sz w:val="18"/>
          <w:szCs w:val="18"/>
        </w:rPr>
        <w:t>Зооинженерный</w:t>
      </w:r>
      <w:proofErr w:type="spellEnd"/>
      <w:r w:rsidR="00BF39C3">
        <w:rPr>
          <w:sz w:val="18"/>
          <w:szCs w:val="18"/>
        </w:rPr>
        <w:t xml:space="preserve"> факультет, </w:t>
      </w:r>
      <w:r w:rsidR="00FA7FD0" w:rsidRPr="00BF39C3">
        <w:rPr>
          <w:sz w:val="18"/>
          <w:szCs w:val="18"/>
        </w:rPr>
        <w:t>Специальность "</w:t>
      </w:r>
      <w:proofErr w:type="spellStart"/>
      <w:r w:rsidR="00FA7FD0" w:rsidRPr="00BF39C3">
        <w:rPr>
          <w:sz w:val="18"/>
          <w:szCs w:val="18"/>
        </w:rPr>
        <w:t>Зооинженер</w:t>
      </w:r>
      <w:proofErr w:type="spellEnd"/>
      <w:r w:rsidR="00FA7FD0" w:rsidRPr="00BF39C3">
        <w:rPr>
          <w:sz w:val="18"/>
          <w:szCs w:val="18"/>
        </w:rPr>
        <w:t>"</w:t>
      </w:r>
    </w:p>
    <w:p w:rsidR="000D6BCB" w:rsidRPr="00BF39C3" w:rsidRDefault="00FA7FD0">
      <w:pPr>
        <w:rPr>
          <w:sz w:val="18"/>
          <w:szCs w:val="18"/>
        </w:rPr>
      </w:pPr>
      <w:r w:rsidRPr="00BF39C3">
        <w:rPr>
          <w:sz w:val="18"/>
          <w:szCs w:val="18"/>
        </w:rPr>
        <w:t>курсы по ведению эффективных переговоров с поставщиками (апрель 2019)</w:t>
      </w:r>
    </w:p>
    <w:p w:rsidR="000D6BCB" w:rsidRPr="00FD670E" w:rsidRDefault="00FD670E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Профессиональные навы</w:t>
      </w:r>
      <w:r w:rsidR="00FA7FD0" w:rsidRPr="00FD670E">
        <w:rPr>
          <w:sz w:val="24"/>
          <w:szCs w:val="24"/>
          <w:u w:val="single"/>
        </w:rPr>
        <w:t>ки</w:t>
      </w:r>
    </w:p>
    <w:p w:rsidR="000D6BCB" w:rsidRPr="00BF39C3" w:rsidRDefault="00FA7FD0">
      <w:pPr>
        <w:pStyle w:val="ab"/>
        <w:numPr>
          <w:ilvl w:val="0"/>
          <w:numId w:val="1"/>
        </w:numPr>
        <w:rPr>
          <w:sz w:val="18"/>
          <w:szCs w:val="18"/>
        </w:rPr>
      </w:pPr>
      <w:r w:rsidRPr="00BF39C3">
        <w:rPr>
          <w:sz w:val="18"/>
          <w:szCs w:val="18"/>
        </w:rPr>
        <w:t>Владение ПК на уровне пользователя (Windows, Word, Excel, Internet).</w:t>
      </w:r>
    </w:p>
    <w:p w:rsidR="00BF39C3" w:rsidRDefault="00FA7FD0" w:rsidP="00BF39C3">
      <w:pPr>
        <w:pStyle w:val="ab"/>
        <w:numPr>
          <w:ilvl w:val="0"/>
          <w:numId w:val="1"/>
        </w:numPr>
        <w:rPr>
          <w:sz w:val="18"/>
          <w:szCs w:val="18"/>
        </w:rPr>
      </w:pPr>
      <w:r w:rsidRPr="00BF39C3">
        <w:rPr>
          <w:sz w:val="18"/>
          <w:szCs w:val="18"/>
        </w:rPr>
        <w:t xml:space="preserve">Водительское удостоверение кат. В С. Опыт вождения </w:t>
      </w:r>
      <w:r w:rsidR="00FD670E">
        <w:rPr>
          <w:sz w:val="18"/>
          <w:szCs w:val="18"/>
        </w:rPr>
        <w:t xml:space="preserve">автомобиля.  </w:t>
      </w:r>
    </w:p>
    <w:p w:rsidR="00BF39C3" w:rsidRDefault="00BF39C3" w:rsidP="00BF39C3">
      <w:pPr>
        <w:pStyle w:val="ab"/>
        <w:ind w:left="360"/>
        <w:rPr>
          <w:sz w:val="18"/>
          <w:szCs w:val="18"/>
        </w:rPr>
      </w:pPr>
    </w:p>
    <w:p w:rsidR="000D6BCB" w:rsidRPr="00BF39C3" w:rsidRDefault="00FD670E" w:rsidP="00BF39C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Дополнительная информаци</w:t>
      </w:r>
      <w:r w:rsidR="00FA7FD0" w:rsidRPr="00BF39C3">
        <w:rPr>
          <w:b/>
          <w:sz w:val="24"/>
          <w:u w:val="single"/>
        </w:rPr>
        <w:t>я</w:t>
      </w:r>
    </w:p>
    <w:p w:rsidR="000D6BCB" w:rsidRPr="00BF39C3" w:rsidRDefault="00FA7FD0">
      <w:pPr>
        <w:rPr>
          <w:sz w:val="18"/>
          <w:szCs w:val="18"/>
        </w:rPr>
      </w:pPr>
      <w:r w:rsidRPr="00BF39C3">
        <w:rPr>
          <w:sz w:val="18"/>
          <w:szCs w:val="18"/>
        </w:rPr>
        <w:t>Управленческие навыки и организаторские способности, навыки успешного ведения переговоров. Опыт работы на производственных предприятиях. Знание основ технологии очистки, хранения и переработки сельскохозяйственных культур. Большая клиентская база и личные знакомства с руководителями сельскохозяйственных и зерноперерабатывающих предприятий.</w:t>
      </w:r>
      <w:r w:rsidRPr="00BF39C3">
        <w:rPr>
          <w:sz w:val="18"/>
          <w:szCs w:val="18"/>
        </w:rPr>
        <w:br/>
        <w:t>Стратегическое мышление, системность. Дисциплинированность, коммуникабельность, порядочность.</w:t>
      </w:r>
      <w:r w:rsidRPr="00BF39C3">
        <w:rPr>
          <w:sz w:val="18"/>
          <w:szCs w:val="18"/>
        </w:rPr>
        <w:br/>
        <w:t>Готовность к переезду, командировкам, ненормированному графику работы.</w:t>
      </w:r>
    </w:p>
    <w:sectPr w:rsidR="000D6BCB" w:rsidRPr="00BF39C3" w:rsidSect="00EA6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24" w:rsidRDefault="003F4B24" w:rsidP="00BE6073">
      <w:r>
        <w:separator/>
      </w:r>
    </w:p>
  </w:endnote>
  <w:endnote w:type="continuationSeparator" w:id="0">
    <w:p w:rsidR="003F4B24" w:rsidRDefault="003F4B24" w:rsidP="00B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24" w:rsidRDefault="003F4B24" w:rsidP="00BE6073">
      <w:r>
        <w:separator/>
      </w:r>
    </w:p>
  </w:footnote>
  <w:footnote w:type="continuationSeparator" w:id="0">
    <w:p w:rsidR="003F4B24" w:rsidRDefault="003F4B24" w:rsidP="00BE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6"/>
    <w:rsid w:val="000D6BCB"/>
    <w:rsid w:val="0016728F"/>
    <w:rsid w:val="00233B50"/>
    <w:rsid w:val="0028624D"/>
    <w:rsid w:val="002C6F68"/>
    <w:rsid w:val="002D02F1"/>
    <w:rsid w:val="002E6752"/>
    <w:rsid w:val="0034609A"/>
    <w:rsid w:val="00354CD3"/>
    <w:rsid w:val="003F4B24"/>
    <w:rsid w:val="003F7B99"/>
    <w:rsid w:val="00467FBC"/>
    <w:rsid w:val="004D3EE1"/>
    <w:rsid w:val="00513DFA"/>
    <w:rsid w:val="005B1633"/>
    <w:rsid w:val="00645A91"/>
    <w:rsid w:val="00691A88"/>
    <w:rsid w:val="006D747D"/>
    <w:rsid w:val="006E0882"/>
    <w:rsid w:val="00721FCF"/>
    <w:rsid w:val="00760B79"/>
    <w:rsid w:val="00830A88"/>
    <w:rsid w:val="0091088B"/>
    <w:rsid w:val="009123E6"/>
    <w:rsid w:val="0093327E"/>
    <w:rsid w:val="00BE02A5"/>
    <w:rsid w:val="00BE6073"/>
    <w:rsid w:val="00BE71ED"/>
    <w:rsid w:val="00BF39C3"/>
    <w:rsid w:val="00C36604"/>
    <w:rsid w:val="00C87418"/>
    <w:rsid w:val="00C9581D"/>
    <w:rsid w:val="00CA310D"/>
    <w:rsid w:val="00DA1159"/>
    <w:rsid w:val="00E02AE1"/>
    <w:rsid w:val="00E22237"/>
    <w:rsid w:val="00E4488E"/>
    <w:rsid w:val="00E47EA6"/>
    <w:rsid w:val="00EA65CF"/>
    <w:rsid w:val="00F2740E"/>
    <w:rsid w:val="00F95955"/>
    <w:rsid w:val="00FA7FD0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71D55A-525B-4AA1-89B8-8875B9A7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3657</Words>
  <Characters>2086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6</cp:revision>
  <dcterms:created xsi:type="dcterms:W3CDTF">2020-12-07T10:06:00Z</dcterms:created>
  <dcterms:modified xsi:type="dcterms:W3CDTF">2020-12-07T12:14:00Z</dcterms:modified>
</cp:coreProperties>
</file>